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45" w:rsidRDefault="00B56D5C" w:rsidP="00B56D5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</w:t>
      </w:r>
      <w:r w:rsidR="00734BCD">
        <w:rPr>
          <w:rFonts w:ascii="PT Astra Serif" w:hAnsi="PT Astra Serif"/>
        </w:rPr>
        <w:t xml:space="preserve">                           </w:t>
      </w:r>
    </w:p>
    <w:p w:rsidR="00F84C0A" w:rsidRPr="00367C35" w:rsidRDefault="00800145" w:rsidP="00B56D5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="00734BCD">
        <w:rPr>
          <w:rFonts w:ascii="PT Astra Serif" w:hAnsi="PT Astra Serif"/>
        </w:rPr>
        <w:t xml:space="preserve">  </w:t>
      </w:r>
      <w:r w:rsidR="001B5922">
        <w:rPr>
          <w:rFonts w:ascii="PT Astra Serif" w:hAnsi="PT Astra Serif"/>
        </w:rPr>
        <w:t>Приложение 1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D13C26">
        <w:rPr>
          <w:rFonts w:ascii="PT Astra Serif" w:hAnsi="PT Astra Serif"/>
        </w:rPr>
        <w:t xml:space="preserve">к решению </w:t>
      </w:r>
      <w:r w:rsidR="00F84C0A" w:rsidRPr="00367C35">
        <w:rPr>
          <w:rFonts w:ascii="PT Astra Serif" w:hAnsi="PT Astra Serif"/>
        </w:rPr>
        <w:t xml:space="preserve"> Совета депутатов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F84C0A" w:rsidRPr="00367C35">
        <w:rPr>
          <w:rFonts w:ascii="PT Astra Serif" w:hAnsi="PT Astra Serif"/>
        </w:rPr>
        <w:t>муниципального образования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proofErr w:type="spellStart"/>
      <w:r w:rsidR="00F84C0A" w:rsidRPr="00367C35">
        <w:rPr>
          <w:rFonts w:ascii="PT Astra Serif" w:hAnsi="PT Astra Serif"/>
        </w:rPr>
        <w:t>Спешневское</w:t>
      </w:r>
      <w:proofErr w:type="spellEnd"/>
      <w:r w:rsidR="00F84C0A" w:rsidRPr="00367C35">
        <w:rPr>
          <w:rFonts w:ascii="PT Astra Serif" w:hAnsi="PT Astra Serif"/>
        </w:rPr>
        <w:t xml:space="preserve"> сельское поселение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proofErr w:type="spellStart"/>
      <w:r w:rsidR="00F84C0A" w:rsidRPr="00367C35">
        <w:rPr>
          <w:rFonts w:ascii="PT Astra Serif" w:hAnsi="PT Astra Serif"/>
        </w:rPr>
        <w:t>Кузоватовского</w:t>
      </w:r>
      <w:proofErr w:type="spellEnd"/>
      <w:r w:rsidR="00F84C0A" w:rsidRPr="00367C35">
        <w:rPr>
          <w:rFonts w:ascii="PT Astra Serif" w:hAnsi="PT Astra Serif"/>
        </w:rPr>
        <w:t xml:space="preserve"> района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F84C0A" w:rsidRPr="00367C35">
        <w:rPr>
          <w:rFonts w:ascii="PT Astra Serif" w:hAnsi="PT Astra Serif"/>
        </w:rPr>
        <w:t>Ульяновской области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</w:t>
      </w:r>
      <w:r w:rsidR="009F3D35">
        <w:rPr>
          <w:rFonts w:ascii="PT Astra Serif" w:hAnsi="PT Astra Serif"/>
        </w:rPr>
        <w:t xml:space="preserve">                 от 20.12.</w:t>
      </w:r>
      <w:r w:rsidR="00F52857">
        <w:rPr>
          <w:rFonts w:ascii="PT Astra Serif" w:hAnsi="PT Astra Serif"/>
        </w:rPr>
        <w:t>202</w:t>
      </w:r>
      <w:r w:rsidR="008F2668">
        <w:rPr>
          <w:rFonts w:ascii="PT Astra Serif" w:hAnsi="PT Astra Serif"/>
        </w:rPr>
        <w:t>4</w:t>
      </w:r>
      <w:r w:rsidR="00F84C0A" w:rsidRPr="00367C35">
        <w:rPr>
          <w:rFonts w:ascii="PT Astra Serif" w:hAnsi="PT Astra Serif"/>
        </w:rPr>
        <w:t xml:space="preserve"> г.    №</w:t>
      </w:r>
      <w:r w:rsidR="00F52857">
        <w:rPr>
          <w:rFonts w:ascii="PT Astra Serif" w:hAnsi="PT Astra Serif"/>
        </w:rPr>
        <w:t xml:space="preserve"> </w:t>
      </w:r>
      <w:r w:rsidR="009F3D35">
        <w:rPr>
          <w:rFonts w:ascii="PT Astra Serif" w:hAnsi="PT Astra Serif"/>
        </w:rPr>
        <w:t>18/40</w:t>
      </w:r>
      <w:bookmarkStart w:id="0" w:name="_GoBack"/>
      <w:bookmarkEnd w:id="0"/>
    </w:p>
    <w:p w:rsidR="00F84C0A" w:rsidRDefault="00F84C0A" w:rsidP="00F84C0A">
      <w:pPr>
        <w:jc w:val="center"/>
        <w:rPr>
          <w:rStyle w:val="hl41"/>
          <w:rFonts w:ascii="PT Astra Serif" w:hAnsi="PT Astra Serif"/>
          <w:sz w:val="21"/>
          <w:szCs w:val="21"/>
        </w:rPr>
      </w:pPr>
    </w:p>
    <w:p w:rsidR="0044116E" w:rsidRDefault="00F84C0A" w:rsidP="00F84C0A">
      <w:pPr>
        <w:jc w:val="center"/>
        <w:rPr>
          <w:rStyle w:val="hl41"/>
          <w:rFonts w:ascii="PT Astra Serif" w:hAnsi="PT Astra Serif"/>
          <w:sz w:val="24"/>
          <w:szCs w:val="24"/>
        </w:rPr>
      </w:pPr>
      <w:r w:rsidRPr="0069650C">
        <w:rPr>
          <w:rStyle w:val="hl41"/>
          <w:rFonts w:ascii="PT Astra Serif" w:hAnsi="PT Astra Serif"/>
          <w:sz w:val="24"/>
          <w:szCs w:val="24"/>
        </w:rPr>
        <w:t xml:space="preserve">Доходы бюджета муниципального образования </w:t>
      </w:r>
      <w:proofErr w:type="spellStart"/>
      <w:r w:rsidRPr="0069650C">
        <w:rPr>
          <w:rStyle w:val="hl41"/>
          <w:rFonts w:ascii="PT Astra Serif" w:hAnsi="PT Astra Serif"/>
          <w:sz w:val="24"/>
          <w:szCs w:val="24"/>
        </w:rPr>
        <w:t>Спешневское</w:t>
      </w:r>
      <w:proofErr w:type="spellEnd"/>
      <w:r w:rsidRPr="0069650C">
        <w:rPr>
          <w:rStyle w:val="hl41"/>
          <w:rFonts w:ascii="PT Astra Serif" w:hAnsi="PT Astra Serif"/>
          <w:sz w:val="24"/>
          <w:szCs w:val="24"/>
        </w:rPr>
        <w:t xml:space="preserve"> сельское поселение  </w:t>
      </w:r>
      <w:proofErr w:type="spellStart"/>
      <w:r w:rsidRPr="0069650C">
        <w:rPr>
          <w:rStyle w:val="hl41"/>
          <w:rFonts w:ascii="PT Astra Serif" w:hAnsi="PT Astra Serif"/>
          <w:sz w:val="24"/>
          <w:szCs w:val="24"/>
        </w:rPr>
        <w:t>Кузоватовского</w:t>
      </w:r>
      <w:proofErr w:type="spellEnd"/>
      <w:r w:rsidRPr="0069650C">
        <w:rPr>
          <w:rStyle w:val="hl41"/>
          <w:rFonts w:ascii="PT Astra Serif" w:hAnsi="PT Astra Serif"/>
          <w:sz w:val="24"/>
          <w:szCs w:val="24"/>
        </w:rPr>
        <w:t xml:space="preserve">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бюджетов, бюджетной классифика</w:t>
      </w:r>
      <w:r w:rsidR="00734BCD">
        <w:rPr>
          <w:rStyle w:val="hl41"/>
          <w:rFonts w:ascii="PT Astra Serif" w:hAnsi="PT Astra Serif"/>
          <w:sz w:val="24"/>
          <w:szCs w:val="24"/>
        </w:rPr>
        <w:t>ции Ро</w:t>
      </w:r>
      <w:r w:rsidR="008F2668">
        <w:rPr>
          <w:rStyle w:val="hl41"/>
          <w:rFonts w:ascii="PT Astra Serif" w:hAnsi="PT Astra Serif"/>
          <w:sz w:val="24"/>
          <w:szCs w:val="24"/>
        </w:rPr>
        <w:t>ссийской Федерации на 2025</w:t>
      </w:r>
      <w:r w:rsidRPr="0069650C">
        <w:rPr>
          <w:rStyle w:val="hl41"/>
          <w:rFonts w:ascii="PT Astra Serif" w:hAnsi="PT Astra Serif"/>
          <w:sz w:val="24"/>
          <w:szCs w:val="24"/>
        </w:rPr>
        <w:t xml:space="preserve"> год</w:t>
      </w:r>
      <w:r w:rsidR="0009058C">
        <w:rPr>
          <w:rStyle w:val="hl41"/>
          <w:rFonts w:ascii="PT Astra Serif" w:hAnsi="PT Astra Serif"/>
          <w:sz w:val="24"/>
          <w:szCs w:val="24"/>
        </w:rPr>
        <w:t xml:space="preserve"> и плановый период</w:t>
      </w:r>
    </w:p>
    <w:p w:rsidR="00F84C0A" w:rsidRPr="0069650C" w:rsidRDefault="008F2668" w:rsidP="00F84C0A">
      <w:pPr>
        <w:jc w:val="center"/>
        <w:rPr>
          <w:rStyle w:val="hl41"/>
          <w:rFonts w:ascii="PT Astra Serif" w:hAnsi="PT Astra Serif"/>
          <w:sz w:val="24"/>
          <w:szCs w:val="24"/>
        </w:rPr>
      </w:pPr>
      <w:r>
        <w:rPr>
          <w:rStyle w:val="hl41"/>
          <w:rFonts w:ascii="PT Astra Serif" w:hAnsi="PT Astra Serif"/>
          <w:sz w:val="24"/>
          <w:szCs w:val="24"/>
        </w:rPr>
        <w:t xml:space="preserve"> 2026-2027</w:t>
      </w:r>
      <w:r w:rsidR="0009058C">
        <w:rPr>
          <w:rStyle w:val="hl41"/>
          <w:rFonts w:ascii="PT Astra Serif" w:hAnsi="PT Astra Serif"/>
          <w:sz w:val="24"/>
          <w:szCs w:val="24"/>
        </w:rPr>
        <w:t xml:space="preserve"> год</w:t>
      </w:r>
      <w:r w:rsidR="0044116E">
        <w:rPr>
          <w:rStyle w:val="hl41"/>
          <w:rFonts w:ascii="PT Astra Serif" w:hAnsi="PT Astra Serif"/>
          <w:sz w:val="24"/>
          <w:szCs w:val="24"/>
        </w:rPr>
        <w:t>ов</w:t>
      </w:r>
    </w:p>
    <w:p w:rsidR="00F84C0A" w:rsidRPr="00367C35" w:rsidRDefault="00F84C0A" w:rsidP="00F84C0A">
      <w:pPr>
        <w:jc w:val="right"/>
        <w:rPr>
          <w:rFonts w:ascii="PT Astra Serif" w:hAnsi="PT Astra Serif"/>
        </w:rPr>
      </w:pPr>
      <w:r w:rsidRPr="00367C35"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B56D5C">
        <w:rPr>
          <w:rFonts w:ascii="PT Astra Serif" w:hAnsi="PT Astra Serif"/>
        </w:rPr>
        <w:t xml:space="preserve">                               </w:t>
      </w:r>
      <w:r w:rsidRPr="00367C35">
        <w:rPr>
          <w:rFonts w:ascii="PT Astra Serif" w:hAnsi="PT Astra Serif"/>
        </w:rPr>
        <w:t xml:space="preserve">     (тыс.</w:t>
      </w:r>
      <w:r w:rsidRPr="00367C35">
        <w:rPr>
          <w:rFonts w:ascii="PT Astra Serif" w:hAnsi="PT Astra Serif"/>
          <w:lang w:val="en-US"/>
        </w:rPr>
        <w:t xml:space="preserve"> </w:t>
      </w:r>
      <w:r w:rsidRPr="00367C35">
        <w:rPr>
          <w:rFonts w:ascii="PT Astra Serif" w:hAnsi="PT Astra Serif"/>
        </w:rPr>
        <w:t>рублей)</w:t>
      </w:r>
    </w:p>
    <w:tbl>
      <w:tblPr>
        <w:tblW w:w="1063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961"/>
        <w:gridCol w:w="1134"/>
        <w:gridCol w:w="1135"/>
        <w:gridCol w:w="993"/>
      </w:tblGrid>
      <w:tr w:rsidR="007D5680" w:rsidRPr="00367C35" w:rsidTr="0059784A">
        <w:trPr>
          <w:trHeight w:val="7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Код</w:t>
            </w: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Наименование показателей</w:t>
            </w: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80" w:rsidRPr="00367C35" w:rsidRDefault="008F266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="007D568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8F266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  <w:r w:rsidR="007D568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8F266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  <w:r w:rsidR="007D5680">
              <w:rPr>
                <w:rFonts w:ascii="PT Astra Serif" w:hAnsi="PT Astra Serif"/>
              </w:rPr>
              <w:t xml:space="preserve"> год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  <w:lang w:val="en-US"/>
              </w:rPr>
            </w:pPr>
            <w:r w:rsidRPr="00367C35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44116E" w:rsidRDefault="0044116E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44116E" w:rsidRDefault="0044116E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7D5680" w:rsidRPr="00367C35" w:rsidTr="0059784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7F1790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3677,9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7F1790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3774,3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7F1790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3872,3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1 01 00000 00 0000 000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1175,6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1370,0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1175,6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 в соотношении со статьями 227,227.1 и 228 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F9089D" w:rsidP="00F9089D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1175,6</w:t>
            </w: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Pr="007D5680" w:rsidRDefault="00F9089D" w:rsidP="007D5680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1 05 00000 00 0000 000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7D5680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1 06 00000 00 0000 000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2032,0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2032,0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2032,0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1 06 01000 00 0000 110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pStyle w:val="a3"/>
              <w:snapToGri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pStyle w:val="a3"/>
              <w:snapToGri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pStyle w:val="a3"/>
              <w:snapToGri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имущество физических лиц, зачисляемый в бюджеты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F9089D" w:rsidP="00F9089D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  <w:p w:rsidR="00F9089D" w:rsidRPr="00C4591A" w:rsidRDefault="00F9089D" w:rsidP="007D5680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1 06 06000 00 0000 000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7D5680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955DA7">
            <w:pPr>
              <w:jc w:val="center"/>
            </w:pPr>
            <w:r>
              <w:t>1711,0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955DA7">
            <w:pPr>
              <w:jc w:val="center"/>
            </w:pPr>
            <w:r>
              <w:t>1711,0</w:t>
            </w:r>
          </w:p>
        </w:tc>
      </w:tr>
      <w:tr w:rsidR="00F9089D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9D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1 06 06030 00 0000 110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89D" w:rsidRPr="00C4591A" w:rsidRDefault="00F9089D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89D" w:rsidRPr="00C4591A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</w:tr>
      <w:tr w:rsidR="00F9089D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9D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89D" w:rsidRPr="00C4591A" w:rsidRDefault="00F9089D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89D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1711,0</w:t>
            </w:r>
          </w:p>
          <w:p w:rsidR="00F9089D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F9089D" w:rsidRPr="00C4591A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C4591A">
              <w:rPr>
                <w:rFonts w:ascii="PT Astra Serif" w:hAnsi="PT Astra Serif"/>
                <w:b/>
                <w:bCs/>
              </w:rPr>
              <w:t xml:space="preserve"> 1 11 00000 00 0000 000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  <w:bCs/>
              </w:rPr>
            </w:pPr>
            <w:r w:rsidRPr="00C4591A">
              <w:rPr>
                <w:rFonts w:ascii="PT Astra Serif" w:hAnsi="PT Astra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121,6</w:t>
            </w:r>
          </w:p>
          <w:p w:rsidR="00F9089D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F9089D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121,6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1 11 09000 00 0000 120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121,6</w:t>
            </w: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59784A" w:rsidP="007D5680">
            <w:pPr>
              <w:jc w:val="center"/>
            </w:pPr>
            <w:r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59784A" w:rsidP="007D5680">
            <w:pPr>
              <w:jc w:val="center"/>
            </w:pPr>
            <w:r>
              <w:t>121,6</w:t>
            </w:r>
          </w:p>
        </w:tc>
      </w:tr>
      <w:tr w:rsidR="0059784A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1 11 09040 00 0000 120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84A" w:rsidRPr="00C4591A" w:rsidRDefault="0059784A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автономных </w:t>
            </w:r>
            <w:r w:rsidRPr="00C4591A">
              <w:rPr>
                <w:rFonts w:ascii="PT Astra Serif" w:hAnsi="PT Astra Serif"/>
              </w:rPr>
              <w:lastRenderedPageBreak/>
              <w:t>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121,6</w:t>
            </w: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Pr="00C4591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lastRenderedPageBreak/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t>121,6</w:t>
            </w:r>
          </w:p>
        </w:tc>
      </w:tr>
      <w:tr w:rsidR="0059784A" w:rsidRPr="00367C35" w:rsidTr="0059784A">
        <w:trPr>
          <w:trHeight w:val="273"/>
        </w:trPr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lastRenderedPageBreak/>
              <w:t xml:space="preserve">1 11 09045 10 0000 120 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84A" w:rsidRPr="00C4591A" w:rsidRDefault="0059784A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121,6</w:t>
            </w: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Pr="00C4591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t>121,6</w:t>
            </w:r>
          </w:p>
        </w:tc>
      </w:tr>
      <w:tr w:rsidR="007D5680" w:rsidRPr="00367C35" w:rsidTr="0059784A">
        <w:trPr>
          <w:trHeight w:val="27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023835" w:rsidRDefault="007D5680" w:rsidP="008C4F4C">
            <w:r>
              <w:t xml:space="preserve"> 1 17 14000 00 0000 15</w:t>
            </w:r>
            <w:r w:rsidRPr="00023835"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023835" w:rsidRDefault="007D5680" w:rsidP="008C4F4C">
            <w:r w:rsidRPr="00023835"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18,7</w:t>
            </w:r>
          </w:p>
          <w:p w:rsidR="0059784A" w:rsidRPr="00AD6B51" w:rsidRDefault="0059784A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9784A" w:rsidP="0059784A">
            <w:pPr>
              <w:snapToGri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18,7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9E" w:rsidRDefault="005C6B9E" w:rsidP="005C6B9E">
            <w:pPr>
              <w:snapToGri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</w:t>
            </w:r>
            <w:r w:rsidR="00955DA7">
              <w:rPr>
                <w:rFonts w:ascii="PT Astra Serif" w:hAnsi="PT Astra Serif"/>
                <w:b/>
              </w:rPr>
              <w:t>18,7</w:t>
            </w:r>
          </w:p>
        </w:tc>
      </w:tr>
      <w:tr w:rsidR="007D5680" w:rsidRPr="00367C35" w:rsidTr="0059784A">
        <w:trPr>
          <w:trHeight w:val="27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023835" w:rsidRDefault="007D5680" w:rsidP="008C4F4C">
            <w:r>
              <w:t xml:space="preserve"> 1 17 14030 10 0000 15</w:t>
            </w:r>
            <w:r w:rsidRPr="00023835"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Default="007D5680" w:rsidP="00D861AC">
            <w:r>
              <w:t>Средства самообложения граждан, зачисляемые  в  бюджеты</w:t>
            </w:r>
            <w:r w:rsidRPr="00023835">
              <w:t xml:space="preserve">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18,7</w:t>
            </w:r>
          </w:p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C6B9E" w:rsidP="005C6B9E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</w:t>
            </w:r>
            <w:r w:rsidR="00955DA7">
              <w:rPr>
                <w:rFonts w:ascii="PT Astra Serif" w:hAnsi="PT Astra Serif"/>
              </w:rPr>
              <w:t>18,7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5C6B9E" w:rsidP="005C6B9E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="00955DA7">
              <w:rPr>
                <w:rFonts w:ascii="PT Astra Serif" w:hAnsi="PT Astra Serif"/>
              </w:rPr>
              <w:t>18,7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2 00 00000 00 0000 000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800145" w:rsidRDefault="0059784A" w:rsidP="007F1790">
            <w:pPr>
              <w:snapToGrid w:val="0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7073,081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800145" w:rsidRDefault="0059784A" w:rsidP="007F1790">
            <w:pPr>
              <w:snapToGrid w:val="0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7209,359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800145" w:rsidRDefault="0059784A" w:rsidP="007F1790">
            <w:pPr>
              <w:snapToGrid w:val="0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4958,159</w:t>
            </w:r>
          </w:p>
        </w:tc>
      </w:tr>
      <w:tr w:rsidR="00687C8A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8A" w:rsidRPr="00C4591A" w:rsidRDefault="00687C8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2 02 00000 00 0000 000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C8A" w:rsidRPr="00C4591A" w:rsidRDefault="00687C8A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8A" w:rsidRDefault="0059784A" w:rsidP="00BC0BD6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7073,081</w:t>
            </w:r>
          </w:p>
          <w:p w:rsidR="005C6B9E" w:rsidRDefault="005C6B9E" w:rsidP="00BC0BD6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  <w:p w:rsidR="005C6B9E" w:rsidRPr="00687C8A" w:rsidRDefault="005C6B9E" w:rsidP="00BC0BD6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9E" w:rsidRPr="00687C8A" w:rsidRDefault="0059784A" w:rsidP="005C6B9E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7209,359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9E" w:rsidRPr="00687C8A" w:rsidRDefault="0059784A" w:rsidP="005C6B9E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4958,159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highlight w:val="yellow"/>
              </w:rPr>
            </w:pPr>
            <w:r w:rsidRPr="00C4591A">
              <w:t>2 02 10000 00 0000 150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5C6B9E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2697,685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8A" w:rsidRDefault="00687C8A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687C8A" w:rsidRDefault="00E66838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90111C" w:rsidP="008C4F4C">
            <w:pPr>
              <w:snapToGrid w:val="0"/>
              <w:jc w:val="center"/>
              <w:rPr>
                <w:rFonts w:ascii="PT Astra Serif" w:hAnsi="PT Astra Serif"/>
                <w:highlight w:val="yellow"/>
              </w:rPr>
            </w:pPr>
            <w:r>
              <w:t>2 02 16</w:t>
            </w:r>
            <w:r w:rsidR="00E66838" w:rsidRPr="00C4591A">
              <w:t>001 00 0000 150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2697,685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 </w:t>
            </w:r>
            <w:r w:rsidRPr="009C06F9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43076C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90111C">
            <w:pPr>
              <w:snapToGrid w:val="0"/>
              <w:jc w:val="center"/>
              <w:rPr>
                <w:rFonts w:ascii="PT Astra Serif" w:hAnsi="PT Astra Serif"/>
                <w:highlight w:val="yellow"/>
              </w:rPr>
            </w:pPr>
            <w:r w:rsidRPr="00C4591A">
              <w:rPr>
                <w:rFonts w:ascii="PT Astra Serif" w:hAnsi="PT Astra Serif"/>
              </w:rPr>
              <w:t>2 02 1</w:t>
            </w:r>
            <w:r w:rsidR="0090111C">
              <w:rPr>
                <w:rFonts w:ascii="PT Astra Serif" w:hAnsi="PT Astra Serif"/>
              </w:rPr>
              <w:t>6</w:t>
            </w:r>
            <w:r w:rsidRPr="00C4591A">
              <w:rPr>
                <w:rFonts w:ascii="PT Astra Serif" w:hAnsi="PT Astra Serif"/>
              </w:rPr>
              <w:t>001 10 0000 150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2697,685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 </w:t>
            </w:r>
            <w:r w:rsidRPr="009C06F9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43076C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</w:tr>
      <w:tr w:rsidR="00E66838" w:rsidRPr="00367C35" w:rsidTr="009B5BB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jc w:val="center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2814,0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562,8</w:t>
            </w:r>
          </w:p>
        </w:tc>
      </w:tr>
      <w:tr w:rsidR="00E66838" w:rsidRPr="00367C35" w:rsidTr="009B5BB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jc w:val="center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  бюджетам 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491700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562,8</w:t>
            </w:r>
          </w:p>
        </w:tc>
      </w:tr>
      <w:tr w:rsidR="00E66838" w:rsidRPr="00367C35" w:rsidTr="009B5BB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jc w:val="center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  бюджетам  сельских поселений 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491700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</w:t>
            </w:r>
          </w:p>
          <w:p w:rsidR="00E66838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562,8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b/>
              </w:rPr>
              <w:t>2 02 30000 00 0000 150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A8092F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382,796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417,056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955DA7">
            <w:pPr>
              <w:snapToGrid w:val="0"/>
              <w:rPr>
                <w:rFonts w:ascii="PT Astra Serif" w:hAnsi="PT Astra Serif"/>
              </w:rPr>
            </w:pPr>
          </w:p>
          <w:p w:rsidR="00E66838" w:rsidRDefault="00E66838" w:rsidP="00955DA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417,056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2 02 30024 00 0000 150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местным бюджетам на выполнение переданных полномочий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A8092F">
              <w:rPr>
                <w:rFonts w:ascii="PT Astra Serif" w:hAnsi="PT Astra Serif" w:cs="Times New Roman"/>
              </w:rPr>
              <w:t>0,576</w:t>
            </w:r>
          </w:p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Pr="00A8092F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Pr="005C6B9E" w:rsidRDefault="00E66838" w:rsidP="005C6B9E">
            <w:pPr>
              <w:jc w:val="center"/>
              <w:rPr>
                <w:rFonts w:ascii="PT Astra Serif" w:hAnsi="PT Astra Serif"/>
              </w:rPr>
            </w:pPr>
            <w:r w:rsidRPr="009D1265">
              <w:rPr>
                <w:rFonts w:ascii="PT Astra Serif" w:hAnsi="PT Astra Serif"/>
              </w:rPr>
              <w:t>0,576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5C6B9E">
            <w:r>
              <w:rPr>
                <w:rFonts w:ascii="PT Astra Serif" w:hAnsi="PT Astra Serif"/>
              </w:rPr>
              <w:t xml:space="preserve">    </w:t>
            </w:r>
            <w:r w:rsidRPr="009D1265">
              <w:rPr>
                <w:rFonts w:ascii="PT Astra Serif" w:hAnsi="PT Astra Serif"/>
              </w:rPr>
              <w:t>0,576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2 02 30024 10 0000 150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A8092F">
              <w:rPr>
                <w:rFonts w:ascii="PT Astra Serif" w:hAnsi="PT Astra Serif" w:cs="Times New Roman"/>
              </w:rPr>
              <w:t>0,576</w:t>
            </w:r>
          </w:p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Pr="00A8092F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5C6B9E">
            <w:r>
              <w:rPr>
                <w:rFonts w:ascii="PT Astra Serif" w:hAnsi="PT Astra Serif"/>
              </w:rPr>
              <w:t xml:space="preserve">     </w:t>
            </w:r>
            <w:r w:rsidRPr="009D1265">
              <w:rPr>
                <w:rFonts w:ascii="PT Astra Serif" w:hAnsi="PT Astra Serif"/>
              </w:rPr>
              <w:t>0,576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5C6B9E">
            <w:r>
              <w:rPr>
                <w:rFonts w:ascii="PT Astra Serif" w:hAnsi="PT Astra Serif"/>
              </w:rPr>
              <w:t xml:space="preserve">    </w:t>
            </w:r>
            <w:r w:rsidRPr="009D1265">
              <w:rPr>
                <w:rFonts w:ascii="PT Astra Serif" w:hAnsi="PT Astra Serif"/>
              </w:rPr>
              <w:t>0,576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2 02 35118 00 0000 150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бюджетам на осуществление                                           первичного 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A8092F" w:rsidRDefault="00E66838" w:rsidP="00E66838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382,22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E66838">
            <w:pPr>
              <w:pStyle w:val="1"/>
              <w:tabs>
                <w:tab w:val="left" w:pos="210"/>
                <w:tab w:val="center" w:pos="562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ab/>
            </w:r>
          </w:p>
          <w:p w:rsidR="00E66838" w:rsidRDefault="00E66838" w:rsidP="00E66838">
            <w:pPr>
              <w:pStyle w:val="1"/>
              <w:tabs>
                <w:tab w:val="left" w:pos="210"/>
                <w:tab w:val="center" w:pos="562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E66838">
            <w:pPr>
              <w:pStyle w:val="1"/>
              <w:tabs>
                <w:tab w:val="left" w:pos="210"/>
                <w:tab w:val="center" w:pos="562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ab/>
              <w:t>416,48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416,48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2 02 35118 10 0000 150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бюджетам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A8092F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382,22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416,48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</w:t>
            </w: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416,48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  <w:lang w:val="en-US"/>
              </w:rPr>
              <w:t xml:space="preserve">2 02 </w:t>
            </w:r>
            <w:r w:rsidRPr="00C4591A">
              <w:rPr>
                <w:rFonts w:ascii="PT Astra Serif" w:hAnsi="PT Astra Serif" w:cs="Times New Roman"/>
              </w:rPr>
              <w:t>40</w:t>
            </w:r>
            <w:r w:rsidRPr="00C4591A">
              <w:rPr>
                <w:rFonts w:ascii="PT Astra Serif" w:hAnsi="PT Astra Serif" w:cs="Times New Roman"/>
                <w:lang w:val="en-US"/>
              </w:rPr>
              <w:t>000 00 0000 15</w:t>
            </w:r>
            <w:r w:rsidRPr="00C4591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90111C" w:rsidP="0090111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2 02 40014</w:t>
            </w:r>
            <w:r w:rsidR="00E66838" w:rsidRPr="00C4591A">
              <w:rPr>
                <w:rFonts w:ascii="PT Astra Serif" w:hAnsi="PT Astra Serif" w:cs="Times New Roman"/>
              </w:rPr>
              <w:t xml:space="preserve">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color w:val="000000"/>
              </w:rPr>
              <w:t xml:space="preserve">- </w:t>
            </w:r>
            <w:r w:rsidRPr="00C4591A">
              <w:rPr>
                <w:rFonts w:ascii="PT Astra Serif" w:hAnsi="PT Astra Serif"/>
                <w:i/>
                <w:color w:val="000000"/>
              </w:rPr>
              <w:t>на о</w:t>
            </w:r>
            <w:r w:rsidRPr="00C4591A">
              <w:rPr>
                <w:i/>
              </w:rPr>
              <w:t>существление дорожной деятельности в части содержания автомобильных дорог местного значения в границах населённых пунктов поселения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color w:val="000000"/>
              </w:rPr>
              <w:lastRenderedPageBreak/>
              <w:t xml:space="preserve">-  </w:t>
            </w: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на осуществление переданных полномочий по учёту граждан нуждающихся в улучшении жилищных условий                          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созданию условий для массового отдыха жителей поселения                        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организации сбора и вывоза бытовых отходов и мусора                        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организации ритуальных услуг и содержания мест захоронения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осуществлению мероприятий по обеспечению безопасности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>- на осуществление переданных полномочий по организации в границах поселения водоснабжения населения,</w:t>
            </w:r>
            <w:r>
              <w:rPr>
                <w:rFonts w:ascii="PT Astra Serif" w:hAnsi="PT Astra Serif"/>
                <w:i/>
                <w:iCs/>
                <w:color w:val="000000"/>
              </w:rPr>
              <w:t xml:space="preserve"> </w:t>
            </w: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снабжение населения топливом в пределах полномочий </w:t>
            </w:r>
            <w:r w:rsidRPr="00C4591A">
              <w:rPr>
                <w:rFonts w:ascii="PT Astra Serif" w:hAnsi="PT Astra Serif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38" w:rsidRDefault="00E66838" w:rsidP="00800145">
            <w:pPr>
              <w:snapToGrid w:val="0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1160,4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9,2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BC0BD6">
            <w:pPr>
              <w:snapToGrid w:val="0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1160,4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9,2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BC0BD6">
            <w:pPr>
              <w:snapToGrid w:val="0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1160,4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9,2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E66838" w:rsidRPr="00367C35" w:rsidTr="0059784A">
        <w:trPr>
          <w:trHeight w:val="33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b/>
                <w:bCs/>
              </w:rPr>
            </w:pPr>
            <w:r w:rsidRPr="00C4591A">
              <w:rPr>
                <w:rFonts w:ascii="PT Astra Serif" w:hAnsi="PT Astra Serif"/>
                <w:b/>
                <w:bCs/>
              </w:rPr>
              <w:t>Всего доходов: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38" w:rsidRPr="00C4591A" w:rsidRDefault="00E66838" w:rsidP="001A6E84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10750,981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1A6E84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10983,659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1A6E84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8830,459</w:t>
            </w:r>
          </w:p>
        </w:tc>
      </w:tr>
    </w:tbl>
    <w:p w:rsidR="005B1033" w:rsidRDefault="005B1033"/>
    <w:sectPr w:rsidR="005B1033" w:rsidSect="00C14FF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0A"/>
    <w:rsid w:val="00031ACD"/>
    <w:rsid w:val="0009058C"/>
    <w:rsid w:val="000948F1"/>
    <w:rsid w:val="00137E8C"/>
    <w:rsid w:val="0014478B"/>
    <w:rsid w:val="001A6E84"/>
    <w:rsid w:val="001B5922"/>
    <w:rsid w:val="002B2645"/>
    <w:rsid w:val="003121C9"/>
    <w:rsid w:val="0032013F"/>
    <w:rsid w:val="00433D08"/>
    <w:rsid w:val="0044116E"/>
    <w:rsid w:val="0049358F"/>
    <w:rsid w:val="004C51E6"/>
    <w:rsid w:val="004D0C73"/>
    <w:rsid w:val="00503DC2"/>
    <w:rsid w:val="0059784A"/>
    <w:rsid w:val="005B1033"/>
    <w:rsid w:val="005C6B9E"/>
    <w:rsid w:val="00687C8A"/>
    <w:rsid w:val="0069650C"/>
    <w:rsid w:val="00734BCD"/>
    <w:rsid w:val="007D5680"/>
    <w:rsid w:val="007F1790"/>
    <w:rsid w:val="007F367B"/>
    <w:rsid w:val="00800145"/>
    <w:rsid w:val="0086080A"/>
    <w:rsid w:val="008C4F4C"/>
    <w:rsid w:val="008F2668"/>
    <w:rsid w:val="0090111C"/>
    <w:rsid w:val="00952B38"/>
    <w:rsid w:val="00955DA7"/>
    <w:rsid w:val="00982DCB"/>
    <w:rsid w:val="009A6626"/>
    <w:rsid w:val="009B5945"/>
    <w:rsid w:val="009F3D35"/>
    <w:rsid w:val="00A8092F"/>
    <w:rsid w:val="00AD6B51"/>
    <w:rsid w:val="00B50CE8"/>
    <w:rsid w:val="00B56D5C"/>
    <w:rsid w:val="00C14FF5"/>
    <w:rsid w:val="00C15831"/>
    <w:rsid w:val="00D13C26"/>
    <w:rsid w:val="00D42AEB"/>
    <w:rsid w:val="00D53389"/>
    <w:rsid w:val="00D861AC"/>
    <w:rsid w:val="00D93449"/>
    <w:rsid w:val="00E50024"/>
    <w:rsid w:val="00E66838"/>
    <w:rsid w:val="00EE3E78"/>
    <w:rsid w:val="00F52857"/>
    <w:rsid w:val="00F84C0A"/>
    <w:rsid w:val="00F9089D"/>
    <w:rsid w:val="00F9401E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F84C0A"/>
    <w:rPr>
      <w:b/>
      <w:bCs/>
      <w:sz w:val="20"/>
      <w:szCs w:val="20"/>
    </w:rPr>
  </w:style>
  <w:style w:type="paragraph" w:customStyle="1" w:styleId="1">
    <w:name w:val="Обычный1"/>
    <w:rsid w:val="00F84C0A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styleId="a3">
    <w:name w:val="Normal (Web)"/>
    <w:basedOn w:val="a"/>
    <w:rsid w:val="00F84C0A"/>
    <w:pPr>
      <w:spacing w:line="100" w:lineRule="atLeast"/>
      <w:textAlignment w:val="baseline"/>
    </w:pPr>
    <w:rPr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B56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7F17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2">
    <w:name w:val="Обычный2"/>
    <w:rsid w:val="0009058C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HP</cp:lastModifiedBy>
  <cp:revision>19</cp:revision>
  <cp:lastPrinted>2024-12-20T07:32:00Z</cp:lastPrinted>
  <dcterms:created xsi:type="dcterms:W3CDTF">2019-10-29T06:42:00Z</dcterms:created>
  <dcterms:modified xsi:type="dcterms:W3CDTF">2024-12-20T07:33:00Z</dcterms:modified>
</cp:coreProperties>
</file>